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0" w:rsidRPr="00D44B41" w:rsidRDefault="00DC24B9" w:rsidP="00E51BFA">
      <w:pPr>
        <w:pStyle w:val="p1"/>
        <w:jc w:val="center"/>
        <w:rPr>
          <w:rStyle w:val="s1"/>
          <w:b/>
          <w:sz w:val="28"/>
          <w:szCs w:val="28"/>
        </w:rPr>
      </w:pPr>
      <w:r w:rsidRPr="00E51BFA">
        <w:rPr>
          <w:rStyle w:val="s1"/>
          <w:b/>
          <w:sz w:val="28"/>
          <w:szCs w:val="28"/>
        </w:rPr>
        <w:t>Сценарий урока</w:t>
      </w:r>
      <w:r w:rsidR="000475B0" w:rsidRPr="00E51BFA">
        <w:rPr>
          <w:rStyle w:val="s1"/>
          <w:b/>
          <w:sz w:val="28"/>
          <w:szCs w:val="28"/>
        </w:rPr>
        <w:t xml:space="preserve"> </w:t>
      </w:r>
      <w:r w:rsidR="00947602">
        <w:rPr>
          <w:b/>
          <w:sz w:val="28"/>
          <w:szCs w:val="28"/>
        </w:rPr>
        <w:t>«Добро пожаловать в Кусково!</w:t>
      </w:r>
      <w:r w:rsidRPr="00D44B41">
        <w:rPr>
          <w:rStyle w:val="s1"/>
          <w:b/>
          <w:sz w:val="28"/>
          <w:szCs w:val="28"/>
        </w:rPr>
        <w:t>»</w:t>
      </w:r>
    </w:p>
    <w:p w:rsidR="002C083B" w:rsidRPr="002C083B" w:rsidRDefault="002C083B" w:rsidP="002C083B">
      <w:pPr>
        <w:tabs>
          <w:tab w:val="left" w:pos="2977"/>
          <w:tab w:val="left" w:pos="3261"/>
          <w:tab w:val="left" w:pos="340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урок представляет собой практическое занятие с элементами поисково-исследовательской деятельности. </w:t>
      </w:r>
    </w:p>
    <w:p w:rsidR="002C083B" w:rsidRPr="002C083B" w:rsidRDefault="002C083B" w:rsidP="002C0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>Учитывая возможности класса, учитель может использовать предлагаемые материалы полностью или частично, не меняя концепцию урока.</w:t>
      </w:r>
    </w:p>
    <w:p w:rsidR="002C083B" w:rsidRPr="002C083B" w:rsidRDefault="002C083B" w:rsidP="002C0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83B" w:rsidRPr="002C083B" w:rsidRDefault="002C083B" w:rsidP="002C08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C083B">
        <w:rPr>
          <w:rFonts w:ascii="Times New Roman" w:eastAsia="Times New Roman" w:hAnsi="Times New Roman"/>
          <w:i/>
          <w:sz w:val="28"/>
          <w:szCs w:val="28"/>
          <w:lang w:eastAsia="ru-RU"/>
        </w:rPr>
        <w:t>Предварительный этап</w:t>
      </w:r>
    </w:p>
    <w:p w:rsidR="002C083B" w:rsidRPr="002C083B" w:rsidRDefault="002C083B" w:rsidP="002C083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C083B" w:rsidRPr="002C083B" w:rsidRDefault="002C083B" w:rsidP="002C083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проводится на территории </w:t>
      </w: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>музея-усадьбы</w:t>
      </w: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«Кусково»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уроке задействована экспозиция дворца)</w:t>
      </w: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 поездкой обучающиеся под руководством учителя знакомятся с информацией о музее (сайт музея: </w:t>
      </w:r>
      <w:hyperlink r:id="rId4" w:history="1">
        <w:r w:rsidRPr="00116A6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http://kuskovo.ru/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C083B">
        <w:rPr>
          <w:rFonts w:ascii="Times New Roman" w:eastAsia="Times New Roman" w:hAnsi="Times New Roman"/>
          <w:sz w:val="28"/>
          <w:szCs w:val="28"/>
          <w:lang w:eastAsia="ru-RU"/>
        </w:rPr>
        <w:t>, обсуждают правила работы в группе. Учителю необходимо изучить материалы, размещенные в папках «Материалы для учителя». Обучающихся также стоит ознакомить с текстовым материалом для работы до посещения музея.</w:t>
      </w:r>
    </w:p>
    <w:p w:rsidR="002C083B" w:rsidRPr="002C083B" w:rsidRDefault="002C083B" w:rsidP="00E51BFA">
      <w:pPr>
        <w:pStyle w:val="p4"/>
        <w:jc w:val="both"/>
        <w:rPr>
          <w:i/>
          <w:sz w:val="28"/>
          <w:szCs w:val="28"/>
        </w:rPr>
      </w:pPr>
      <w:r w:rsidRPr="002C083B">
        <w:rPr>
          <w:i/>
          <w:sz w:val="28"/>
          <w:szCs w:val="28"/>
        </w:rPr>
        <w:t>Этап практической деятельности</w:t>
      </w:r>
    </w:p>
    <w:p w:rsidR="00DC24B9" w:rsidRPr="002C083B" w:rsidRDefault="00492F1A" w:rsidP="00E51BFA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получают рабочий</w:t>
      </w:r>
      <w:r w:rsidR="00A179DA">
        <w:rPr>
          <w:sz w:val="28"/>
          <w:szCs w:val="28"/>
        </w:rPr>
        <w:t xml:space="preserve"> лист</w:t>
      </w:r>
      <w:r>
        <w:rPr>
          <w:sz w:val="28"/>
          <w:szCs w:val="28"/>
        </w:rPr>
        <w:t>, размещенный</w:t>
      </w:r>
      <w:r w:rsidR="00DC24B9" w:rsidRPr="00E51BFA">
        <w:rPr>
          <w:sz w:val="28"/>
          <w:szCs w:val="28"/>
        </w:rPr>
        <w:t xml:space="preserve"> в </w:t>
      </w:r>
      <w:r w:rsidR="00DC24B9" w:rsidRPr="00E51BFA">
        <w:rPr>
          <w:rStyle w:val="s1"/>
          <w:sz w:val="28"/>
          <w:szCs w:val="28"/>
        </w:rPr>
        <w:t xml:space="preserve">папке </w:t>
      </w:r>
      <w:r w:rsidR="005D144A">
        <w:rPr>
          <w:rStyle w:val="s1"/>
          <w:sz w:val="28"/>
          <w:szCs w:val="28"/>
        </w:rPr>
        <w:t>«</w:t>
      </w:r>
      <w:r w:rsidR="009C4C1B">
        <w:rPr>
          <w:rStyle w:val="s1"/>
          <w:sz w:val="28"/>
          <w:szCs w:val="28"/>
          <w:lang w:val="en-US"/>
        </w:rPr>
        <w:t>tasks</w:t>
      </w:r>
      <w:r w:rsidR="005D144A">
        <w:rPr>
          <w:rStyle w:val="s1"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Task</w:t>
      </w:r>
      <w:r w:rsidRPr="002C083B">
        <w:rPr>
          <w:sz w:val="28"/>
          <w:szCs w:val="28"/>
        </w:rPr>
        <w:t xml:space="preserve"> 1).</w:t>
      </w:r>
    </w:p>
    <w:p w:rsidR="00DC24B9" w:rsidRPr="00E51BFA" w:rsidRDefault="00DC24B9" w:rsidP="00E51BFA">
      <w:pPr>
        <w:pStyle w:val="p4"/>
        <w:jc w:val="both"/>
        <w:rPr>
          <w:sz w:val="28"/>
          <w:szCs w:val="28"/>
        </w:rPr>
      </w:pPr>
      <w:r w:rsidRPr="00E51BFA">
        <w:rPr>
          <w:rStyle w:val="s2"/>
          <w:b/>
          <w:sz w:val="28"/>
          <w:szCs w:val="28"/>
          <w:lang w:val="en-US"/>
        </w:rPr>
        <w:t>I</w:t>
      </w:r>
      <w:r w:rsidRPr="00E51BFA">
        <w:rPr>
          <w:rStyle w:val="s2"/>
          <w:b/>
          <w:sz w:val="28"/>
          <w:szCs w:val="28"/>
        </w:rPr>
        <w:t>.</w:t>
      </w:r>
      <w:r w:rsidRPr="00E51BFA">
        <w:rPr>
          <w:rStyle w:val="s2"/>
          <w:sz w:val="28"/>
          <w:szCs w:val="28"/>
        </w:rPr>
        <w:t xml:space="preserve"> ​ </w:t>
      </w:r>
      <w:r w:rsidRPr="00E51BFA">
        <w:rPr>
          <w:sz w:val="28"/>
          <w:szCs w:val="28"/>
        </w:rPr>
        <w:t xml:space="preserve">Учащиеся </w:t>
      </w:r>
      <w:r w:rsidR="00267930">
        <w:rPr>
          <w:sz w:val="28"/>
          <w:szCs w:val="28"/>
        </w:rPr>
        <w:t xml:space="preserve">соединяют слова, обозначающие предметы интерьера дворца, с картинками, на которых изображены эти предметы. </w:t>
      </w:r>
      <w:r w:rsidR="0034738A" w:rsidRPr="00E51BFA">
        <w:rPr>
          <w:rStyle w:val="s1"/>
          <w:sz w:val="28"/>
          <w:szCs w:val="28"/>
        </w:rPr>
        <w:t>(Р</w:t>
      </w:r>
      <w:r w:rsidR="00267930">
        <w:rPr>
          <w:rStyle w:val="s1"/>
          <w:sz w:val="28"/>
          <w:szCs w:val="28"/>
        </w:rPr>
        <w:t>абочий</w:t>
      </w:r>
      <w:r w:rsidRPr="00E51BFA">
        <w:rPr>
          <w:rStyle w:val="s1"/>
          <w:sz w:val="28"/>
          <w:szCs w:val="28"/>
        </w:rPr>
        <w:t xml:space="preserve"> лис</w:t>
      </w:r>
      <w:r w:rsidR="00267930">
        <w:rPr>
          <w:rStyle w:val="s1"/>
          <w:sz w:val="28"/>
          <w:szCs w:val="28"/>
        </w:rPr>
        <w:t xml:space="preserve">т, </w:t>
      </w:r>
      <w:r w:rsidR="008A6317" w:rsidRPr="00E51BFA">
        <w:rPr>
          <w:rStyle w:val="s1"/>
          <w:sz w:val="28"/>
          <w:szCs w:val="28"/>
        </w:rPr>
        <w:t>задание № 1</w:t>
      </w:r>
      <w:r w:rsidRPr="00E51BFA">
        <w:rPr>
          <w:rStyle w:val="s1"/>
          <w:sz w:val="28"/>
          <w:szCs w:val="28"/>
        </w:rPr>
        <w:t>).</w:t>
      </w:r>
    </w:p>
    <w:p w:rsidR="00DC24B9" w:rsidRPr="00E51BFA" w:rsidRDefault="000475B0" w:rsidP="00E51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99548F" w:rsidRPr="0099548F">
        <w:rPr>
          <w:rFonts w:ascii="Times New Roman" w:hAnsi="Times New Roman"/>
          <w:sz w:val="28"/>
          <w:szCs w:val="28"/>
        </w:rPr>
        <w:t>Учащиеся</w:t>
      </w:r>
      <w:r w:rsidR="0099548F">
        <w:rPr>
          <w:rFonts w:ascii="Times New Roman" w:hAnsi="Times New Roman"/>
          <w:b/>
          <w:sz w:val="28"/>
          <w:szCs w:val="28"/>
        </w:rPr>
        <w:t xml:space="preserve"> </w:t>
      </w:r>
      <w:r w:rsidR="0099548F" w:rsidRPr="0099548F">
        <w:rPr>
          <w:rFonts w:ascii="Times New Roman" w:hAnsi="Times New Roman"/>
          <w:sz w:val="28"/>
          <w:szCs w:val="28"/>
        </w:rPr>
        <w:t xml:space="preserve">соединяют слова с подходящими по смыслу определениями. </w:t>
      </w:r>
      <w:r w:rsidR="0099548F">
        <w:rPr>
          <w:rStyle w:val="s1"/>
          <w:rFonts w:ascii="Times New Roman" w:hAnsi="Times New Roman"/>
          <w:sz w:val="28"/>
          <w:szCs w:val="28"/>
        </w:rPr>
        <w:t>(Рабочий лист, задание № 2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)</w:t>
      </w:r>
      <w:r w:rsidR="008C43BC" w:rsidRPr="00E51BFA">
        <w:rPr>
          <w:rFonts w:ascii="Times New Roman" w:hAnsi="Times New Roman"/>
          <w:sz w:val="28"/>
          <w:szCs w:val="28"/>
        </w:rPr>
        <w:t>.</w:t>
      </w:r>
      <w:r w:rsidR="00DC24B9" w:rsidRPr="00E51BFA">
        <w:rPr>
          <w:rFonts w:ascii="Times New Roman" w:hAnsi="Times New Roman"/>
          <w:sz w:val="28"/>
          <w:szCs w:val="28"/>
        </w:rPr>
        <w:t xml:space="preserve"> </w:t>
      </w:r>
    </w:p>
    <w:p w:rsidR="000475B0" w:rsidRPr="00E51BFA" w:rsidRDefault="000475B0" w:rsidP="00E51B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Учащиеся </w:t>
      </w:r>
      <w:r w:rsidR="00101A17">
        <w:rPr>
          <w:rFonts w:ascii="Times New Roman" w:hAnsi="Times New Roman"/>
          <w:sz w:val="28"/>
          <w:szCs w:val="28"/>
        </w:rPr>
        <w:t xml:space="preserve">осматривают картинки с изображением мебели, шпалер и светильников, находящихся во дворце, и соединяют слова с их изображениями </w:t>
      </w:r>
      <w:r w:rsidR="0034738A" w:rsidRPr="00E51BFA">
        <w:rPr>
          <w:rFonts w:ascii="Times New Roman" w:hAnsi="Times New Roman"/>
          <w:sz w:val="28"/>
          <w:szCs w:val="28"/>
        </w:rPr>
        <w:t>(Р</w:t>
      </w:r>
      <w:r w:rsidR="00101A17">
        <w:rPr>
          <w:rFonts w:ascii="Times New Roman" w:hAnsi="Times New Roman"/>
          <w:sz w:val="28"/>
          <w:szCs w:val="28"/>
        </w:rPr>
        <w:t>абочий лист</w:t>
      </w:r>
      <w:r w:rsidRPr="00E51BFA">
        <w:rPr>
          <w:rFonts w:ascii="Times New Roman" w:hAnsi="Times New Roman"/>
          <w:sz w:val="28"/>
          <w:szCs w:val="28"/>
        </w:rPr>
        <w:t>, задание №</w:t>
      </w:r>
      <w:r w:rsidR="00DF6A26"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3).</w:t>
      </w:r>
    </w:p>
    <w:p w:rsidR="006461C9" w:rsidRPr="00E51BFA" w:rsidRDefault="006461C9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="006340E8">
        <w:rPr>
          <w:rFonts w:ascii="Times New Roman" w:hAnsi="Times New Roman"/>
          <w:sz w:val="28"/>
          <w:szCs w:val="28"/>
        </w:rPr>
        <w:t xml:space="preserve"> Учащиеся заполняют таблицу словами, обозначающ</w:t>
      </w:r>
      <w:r w:rsidR="0033263D">
        <w:rPr>
          <w:rFonts w:ascii="Times New Roman" w:hAnsi="Times New Roman"/>
          <w:sz w:val="28"/>
          <w:szCs w:val="28"/>
        </w:rPr>
        <w:t>ими осветительные приборы, предметы мебели и живописи.</w:t>
      </w:r>
      <w:r w:rsidRPr="00E51BFA">
        <w:rPr>
          <w:rFonts w:ascii="Times New Roman" w:hAnsi="Times New Roman"/>
          <w:sz w:val="28"/>
          <w:szCs w:val="28"/>
        </w:rPr>
        <w:t xml:space="preserve"> 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(Р</w:t>
      </w:r>
      <w:r w:rsidR="0033263D">
        <w:rPr>
          <w:rStyle w:val="s1"/>
          <w:rFonts w:ascii="Times New Roman" w:hAnsi="Times New Roman"/>
          <w:sz w:val="28"/>
          <w:szCs w:val="28"/>
        </w:rPr>
        <w:t>абочий лист</w:t>
      </w:r>
      <w:r w:rsidR="009F7B9B" w:rsidRPr="00E51BFA">
        <w:rPr>
          <w:rStyle w:val="s1"/>
          <w:rFonts w:ascii="Times New Roman" w:hAnsi="Times New Roman"/>
          <w:sz w:val="28"/>
          <w:szCs w:val="28"/>
        </w:rPr>
        <w:t>, задание № 4)</w:t>
      </w:r>
      <w:r w:rsidRPr="00E51BFA">
        <w:rPr>
          <w:rFonts w:ascii="Times New Roman" w:hAnsi="Times New Roman"/>
          <w:sz w:val="28"/>
          <w:szCs w:val="28"/>
        </w:rPr>
        <w:t>.</w:t>
      </w:r>
    </w:p>
    <w:p w:rsidR="00B4306F" w:rsidRDefault="00B4306F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Учащиеся </w:t>
      </w:r>
      <w:r w:rsidR="0033263D">
        <w:rPr>
          <w:rFonts w:ascii="Times New Roman" w:hAnsi="Times New Roman"/>
          <w:sz w:val="28"/>
          <w:szCs w:val="28"/>
        </w:rPr>
        <w:t xml:space="preserve">дополняют предложения, описывающие дворец Кусково, необходимыми по смыслу словами и выражениями </w:t>
      </w:r>
      <w:r w:rsidR="0034738A" w:rsidRPr="00E51BFA">
        <w:rPr>
          <w:rStyle w:val="s1"/>
          <w:rFonts w:ascii="Times New Roman" w:hAnsi="Times New Roman"/>
          <w:sz w:val="28"/>
          <w:szCs w:val="28"/>
        </w:rPr>
        <w:t>(Р</w:t>
      </w:r>
      <w:r w:rsidR="0033263D">
        <w:rPr>
          <w:rStyle w:val="s1"/>
          <w:rFonts w:ascii="Times New Roman" w:hAnsi="Times New Roman"/>
          <w:sz w:val="28"/>
          <w:szCs w:val="28"/>
        </w:rPr>
        <w:t>абочий лист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,</w:t>
      </w:r>
      <w:r w:rsidR="0033263D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задание №</w:t>
      </w:r>
      <w:r w:rsidR="00DF6A26">
        <w:rPr>
          <w:rStyle w:val="s1"/>
          <w:rFonts w:ascii="Times New Roman" w:hAnsi="Times New Roman"/>
          <w:sz w:val="28"/>
          <w:szCs w:val="28"/>
          <w:lang w:val="en-US"/>
        </w:rPr>
        <w:t> </w:t>
      </w:r>
      <w:r w:rsidR="00A76A08" w:rsidRPr="00E51BFA">
        <w:rPr>
          <w:rStyle w:val="s1"/>
          <w:rFonts w:ascii="Times New Roman" w:hAnsi="Times New Roman"/>
          <w:sz w:val="28"/>
          <w:szCs w:val="28"/>
        </w:rPr>
        <w:t>5)</w:t>
      </w:r>
      <w:r w:rsidRPr="00E51BFA">
        <w:rPr>
          <w:rFonts w:ascii="Times New Roman" w:hAnsi="Times New Roman"/>
          <w:sz w:val="28"/>
          <w:szCs w:val="28"/>
        </w:rPr>
        <w:t>.</w:t>
      </w:r>
    </w:p>
    <w:p w:rsidR="0035070F" w:rsidRDefault="0035070F" w:rsidP="00E51BFA">
      <w:pPr>
        <w:jc w:val="both"/>
        <w:rPr>
          <w:rFonts w:ascii="Times New Roman" w:hAnsi="Times New Roman"/>
          <w:sz w:val="28"/>
          <w:szCs w:val="28"/>
        </w:rPr>
      </w:pPr>
      <w:r w:rsidRPr="00E51BF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51BFA">
        <w:rPr>
          <w:rFonts w:ascii="Times New Roman" w:hAnsi="Times New Roman"/>
          <w:b/>
          <w:sz w:val="28"/>
          <w:szCs w:val="28"/>
        </w:rPr>
        <w:t>.</w:t>
      </w:r>
      <w:r w:rsidRPr="00E51BFA">
        <w:rPr>
          <w:rFonts w:ascii="Times New Roman" w:hAnsi="Times New Roman"/>
          <w:sz w:val="28"/>
          <w:szCs w:val="28"/>
        </w:rPr>
        <w:t xml:space="preserve"> Учащиеся </w:t>
      </w:r>
      <w:r w:rsidR="00B63AEE">
        <w:rPr>
          <w:rFonts w:ascii="Times New Roman" w:hAnsi="Times New Roman"/>
          <w:sz w:val="28"/>
          <w:szCs w:val="28"/>
        </w:rPr>
        <w:t xml:space="preserve">читают описание одного из помещений и находят данное помещение во дворце </w:t>
      </w:r>
      <w:r w:rsidR="0034738A" w:rsidRPr="00E51BFA">
        <w:rPr>
          <w:rFonts w:ascii="Times New Roman" w:hAnsi="Times New Roman"/>
          <w:sz w:val="28"/>
          <w:szCs w:val="28"/>
        </w:rPr>
        <w:t>(Р</w:t>
      </w:r>
      <w:r w:rsidRPr="00E51BFA">
        <w:rPr>
          <w:rFonts w:ascii="Times New Roman" w:hAnsi="Times New Roman"/>
          <w:sz w:val="28"/>
          <w:szCs w:val="28"/>
        </w:rPr>
        <w:t>абочие листы</w:t>
      </w:r>
      <w:r w:rsidR="00B63AEE"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 w:rsidR="00B63AEE">
        <w:rPr>
          <w:rFonts w:ascii="Times New Roman" w:hAnsi="Times New Roman"/>
          <w:sz w:val="28"/>
          <w:szCs w:val="28"/>
        </w:rPr>
        <w:t>№ 1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C0222C" w:rsidRDefault="00C0222C" w:rsidP="00C0222C">
      <w:pPr>
        <w:jc w:val="both"/>
        <w:rPr>
          <w:rFonts w:ascii="Times New Roman" w:hAnsi="Times New Roman"/>
          <w:sz w:val="28"/>
          <w:szCs w:val="28"/>
        </w:rPr>
      </w:pPr>
      <w:r w:rsidRPr="00C0222C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C0222C">
        <w:rPr>
          <w:rFonts w:ascii="Times New Roman" w:hAnsi="Times New Roman"/>
          <w:b/>
          <w:sz w:val="28"/>
          <w:szCs w:val="28"/>
        </w:rPr>
        <w:t>.</w:t>
      </w:r>
      <w:r w:rsidRPr="00C0222C">
        <w:rPr>
          <w:rFonts w:ascii="Times New Roman" w:hAnsi="Times New Roman"/>
          <w:sz w:val="28"/>
          <w:szCs w:val="28"/>
        </w:rPr>
        <w:t xml:space="preserve"> </w:t>
      </w:r>
      <w:r w:rsidR="009618C2" w:rsidRPr="009618C2">
        <w:rPr>
          <w:rFonts w:ascii="Times New Roman" w:hAnsi="Times New Roman"/>
          <w:sz w:val="28"/>
          <w:szCs w:val="28"/>
        </w:rPr>
        <w:t>1)</w:t>
      </w:r>
      <w:r w:rsidR="009618C2">
        <w:rPr>
          <w:rFonts w:ascii="Times New Roman" w:hAnsi="Times New Roman"/>
          <w:sz w:val="28"/>
          <w:szCs w:val="28"/>
        </w:rPr>
        <w:t xml:space="preserve"> </w:t>
      </w:r>
      <w:r w:rsidR="009C4C1B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описывают </w:t>
      </w:r>
      <w:r w:rsidR="009618C2">
        <w:rPr>
          <w:rFonts w:ascii="Times New Roman" w:hAnsi="Times New Roman"/>
          <w:sz w:val="28"/>
          <w:szCs w:val="28"/>
        </w:rPr>
        <w:t xml:space="preserve">один из </w:t>
      </w:r>
      <w:r>
        <w:rPr>
          <w:rFonts w:ascii="Times New Roman" w:hAnsi="Times New Roman"/>
          <w:sz w:val="28"/>
          <w:szCs w:val="28"/>
        </w:rPr>
        <w:t>экспонат</w:t>
      </w:r>
      <w:r w:rsidR="009618C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музея </w:t>
      </w:r>
      <w:r w:rsidR="009618C2">
        <w:rPr>
          <w:rFonts w:ascii="Times New Roman" w:hAnsi="Times New Roman"/>
          <w:sz w:val="28"/>
          <w:szCs w:val="28"/>
        </w:rPr>
        <w:t>путем подстанов</w:t>
      </w:r>
      <w:r w:rsidR="00432047">
        <w:rPr>
          <w:rFonts w:ascii="Times New Roman" w:hAnsi="Times New Roman"/>
          <w:sz w:val="28"/>
          <w:szCs w:val="28"/>
        </w:rPr>
        <w:t xml:space="preserve">ки необходимых по смыслу слов </w:t>
      </w:r>
      <w:r w:rsidR="009618C2">
        <w:rPr>
          <w:rFonts w:ascii="Times New Roman" w:hAnsi="Times New Roman"/>
          <w:sz w:val="28"/>
          <w:szCs w:val="28"/>
        </w:rPr>
        <w:t>в предложения</w:t>
      </w:r>
      <w:r w:rsidR="009618C2" w:rsidRPr="00E51BFA"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2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 w:rsidRPr="009618C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2213">
        <w:rPr>
          <w:rFonts w:ascii="Times New Roman" w:hAnsi="Times New Roman"/>
          <w:sz w:val="28"/>
          <w:szCs w:val="28"/>
        </w:rPr>
        <w:t>Учащиеся описывают экспонаты</w:t>
      </w:r>
      <w:r>
        <w:rPr>
          <w:rFonts w:ascii="Times New Roman" w:hAnsi="Times New Roman"/>
          <w:sz w:val="28"/>
          <w:szCs w:val="28"/>
        </w:rPr>
        <w:t xml:space="preserve"> музея, используя необходимые по смыслу слова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3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 w:rsidRPr="009618C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9618C2">
        <w:rPr>
          <w:rFonts w:ascii="Times New Roman" w:hAnsi="Times New Roman"/>
          <w:b/>
          <w:sz w:val="28"/>
          <w:szCs w:val="28"/>
        </w:rPr>
        <w:t>.</w:t>
      </w:r>
      <w:r w:rsidRPr="00961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 Учащиеся описывают один из портретов дворца путем подстановки необходимых по смыслу слов в предложения</w:t>
      </w:r>
      <w:r w:rsidR="00650036">
        <w:rPr>
          <w:rFonts w:ascii="Times New Roman" w:hAnsi="Times New Roman"/>
          <w:sz w:val="28"/>
          <w:szCs w:val="28"/>
        </w:rPr>
        <w:t>, данные в задании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4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9618C2" w:rsidRDefault="009618C2" w:rsidP="009618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Учащиеся описывают один из портретов дворца используя необходимые по смыслу слова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5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FF564B" w:rsidRPr="00FF564B" w:rsidRDefault="00FF564B" w:rsidP="002B6EC5">
      <w:pPr>
        <w:jc w:val="both"/>
        <w:rPr>
          <w:rFonts w:ascii="Times New Roman" w:hAnsi="Times New Roman"/>
          <w:i/>
          <w:sz w:val="28"/>
          <w:szCs w:val="28"/>
        </w:rPr>
      </w:pPr>
      <w:r w:rsidRPr="00FF564B">
        <w:rPr>
          <w:rFonts w:ascii="Times New Roman" w:hAnsi="Times New Roman"/>
          <w:i/>
          <w:sz w:val="28"/>
          <w:szCs w:val="28"/>
        </w:rPr>
        <w:t>Заключительный этап</w:t>
      </w:r>
      <w:bookmarkStart w:id="0" w:name="_GoBack"/>
      <w:bookmarkEnd w:id="0"/>
    </w:p>
    <w:p w:rsidR="002B6EC5" w:rsidRDefault="002B6EC5" w:rsidP="002B6EC5">
      <w:pPr>
        <w:jc w:val="both"/>
        <w:rPr>
          <w:rFonts w:ascii="Times New Roman" w:hAnsi="Times New Roman"/>
          <w:sz w:val="28"/>
          <w:szCs w:val="28"/>
        </w:rPr>
      </w:pPr>
      <w:r w:rsidRPr="002B6EC5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2B6EC5">
        <w:rPr>
          <w:rFonts w:ascii="Times New Roman" w:hAnsi="Times New Roman"/>
          <w:b/>
          <w:sz w:val="28"/>
          <w:szCs w:val="28"/>
        </w:rPr>
        <w:t xml:space="preserve">. </w:t>
      </w:r>
      <w:r w:rsidRPr="002B6EC5">
        <w:rPr>
          <w:rFonts w:ascii="Times New Roman" w:hAnsi="Times New Roman"/>
          <w:sz w:val="28"/>
          <w:szCs w:val="28"/>
        </w:rPr>
        <w:t>Каждый учащийся выбирает наиболее понравившуюся ему картину во дворце и делает ее описание на основе предыдущих заданий, используя активную лексику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BFA">
        <w:rPr>
          <w:rFonts w:ascii="Times New Roman" w:hAnsi="Times New Roman"/>
          <w:sz w:val="28"/>
          <w:szCs w:val="28"/>
        </w:rPr>
        <w:t>(Рабочие листы</w:t>
      </w:r>
      <w:r>
        <w:rPr>
          <w:rFonts w:ascii="Times New Roman" w:hAnsi="Times New Roman"/>
          <w:sz w:val="28"/>
          <w:szCs w:val="28"/>
        </w:rPr>
        <w:t xml:space="preserve"> В и С</w:t>
      </w:r>
      <w:r w:rsidRPr="00E51BFA">
        <w:rPr>
          <w:rFonts w:ascii="Times New Roman" w:hAnsi="Times New Roman"/>
          <w:sz w:val="28"/>
          <w:szCs w:val="28"/>
        </w:rPr>
        <w:t xml:space="preserve">, задание </w:t>
      </w:r>
      <w:r>
        <w:rPr>
          <w:rFonts w:ascii="Times New Roman" w:hAnsi="Times New Roman"/>
          <w:sz w:val="28"/>
          <w:szCs w:val="28"/>
        </w:rPr>
        <w:t>№ 6</w:t>
      </w:r>
      <w:r w:rsidRPr="00E51BFA">
        <w:rPr>
          <w:rFonts w:ascii="Times New Roman" w:hAnsi="Times New Roman"/>
          <w:sz w:val="28"/>
          <w:szCs w:val="28"/>
        </w:rPr>
        <w:t>).</w:t>
      </w:r>
    </w:p>
    <w:p w:rsidR="00FF564B" w:rsidRPr="005F0A87" w:rsidRDefault="00FF564B" w:rsidP="00FF56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дополнительной работы обучающимся предлагается выполнить </w:t>
      </w:r>
      <w:r w:rsidRPr="005F0A87">
        <w:rPr>
          <w:rFonts w:ascii="Times New Roman" w:hAnsi="Times New Roman"/>
          <w:sz w:val="28"/>
          <w:szCs w:val="28"/>
        </w:rPr>
        <w:t>практико-ориентированные задания.</w:t>
      </w:r>
    </w:p>
    <w:p w:rsidR="00DC24B9" w:rsidRPr="00E51BFA" w:rsidRDefault="00DC24B9" w:rsidP="00FF564B">
      <w:pPr>
        <w:pStyle w:val="p4"/>
        <w:jc w:val="both"/>
        <w:rPr>
          <w:sz w:val="28"/>
          <w:szCs w:val="28"/>
        </w:rPr>
      </w:pPr>
    </w:p>
    <w:sectPr w:rsidR="00DC24B9" w:rsidRPr="00E5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B9"/>
    <w:rsid w:val="000475B0"/>
    <w:rsid w:val="00067646"/>
    <w:rsid w:val="0007121D"/>
    <w:rsid w:val="00083046"/>
    <w:rsid w:val="000C0FBA"/>
    <w:rsid w:val="00101A17"/>
    <w:rsid w:val="00166805"/>
    <w:rsid w:val="001A0F5F"/>
    <w:rsid w:val="00252C2C"/>
    <w:rsid w:val="00267930"/>
    <w:rsid w:val="002A2990"/>
    <w:rsid w:val="002B6EC5"/>
    <w:rsid w:val="002C083B"/>
    <w:rsid w:val="0033263D"/>
    <w:rsid w:val="0034738A"/>
    <w:rsid w:val="0035070F"/>
    <w:rsid w:val="003B43C1"/>
    <w:rsid w:val="00432047"/>
    <w:rsid w:val="00461E7B"/>
    <w:rsid w:val="00492F1A"/>
    <w:rsid w:val="004E008C"/>
    <w:rsid w:val="00573E40"/>
    <w:rsid w:val="00581D0D"/>
    <w:rsid w:val="005B10F1"/>
    <w:rsid w:val="005D144A"/>
    <w:rsid w:val="006340E8"/>
    <w:rsid w:val="006461C9"/>
    <w:rsid w:val="00650036"/>
    <w:rsid w:val="00663F2C"/>
    <w:rsid w:val="006A333A"/>
    <w:rsid w:val="00740566"/>
    <w:rsid w:val="008358DF"/>
    <w:rsid w:val="0086159A"/>
    <w:rsid w:val="008A6317"/>
    <w:rsid w:val="008B3A89"/>
    <w:rsid w:val="008C43BC"/>
    <w:rsid w:val="008F5E96"/>
    <w:rsid w:val="009218F5"/>
    <w:rsid w:val="00947602"/>
    <w:rsid w:val="009618C2"/>
    <w:rsid w:val="0099548F"/>
    <w:rsid w:val="009C4C1B"/>
    <w:rsid w:val="009F6212"/>
    <w:rsid w:val="009F7B9B"/>
    <w:rsid w:val="00A179DA"/>
    <w:rsid w:val="00A76A08"/>
    <w:rsid w:val="00AA3EE5"/>
    <w:rsid w:val="00AB7B75"/>
    <w:rsid w:val="00B4306F"/>
    <w:rsid w:val="00B63AEE"/>
    <w:rsid w:val="00B704D3"/>
    <w:rsid w:val="00BB1F36"/>
    <w:rsid w:val="00C0222C"/>
    <w:rsid w:val="00CF7744"/>
    <w:rsid w:val="00D44B41"/>
    <w:rsid w:val="00D56093"/>
    <w:rsid w:val="00D82213"/>
    <w:rsid w:val="00DC24B9"/>
    <w:rsid w:val="00DF6A26"/>
    <w:rsid w:val="00E51BFA"/>
    <w:rsid w:val="00EB1B04"/>
    <w:rsid w:val="00EF4E0A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BEAC-372F-4733-A2DF-EB9E863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C24B9"/>
  </w:style>
  <w:style w:type="paragraph" w:customStyle="1" w:styleId="p2">
    <w:name w:val="p2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C24B9"/>
  </w:style>
  <w:style w:type="paragraph" w:customStyle="1" w:styleId="p5">
    <w:name w:val="p5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DC24B9"/>
  </w:style>
  <w:style w:type="paragraph" w:customStyle="1" w:styleId="p7">
    <w:name w:val="p7"/>
    <w:basedOn w:val="a"/>
    <w:rsid w:val="00DC2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C24B9"/>
  </w:style>
  <w:style w:type="paragraph" w:styleId="a3">
    <w:name w:val="List Paragraph"/>
    <w:basedOn w:val="a"/>
    <w:uiPriority w:val="34"/>
    <w:qFormat/>
    <w:rsid w:val="00AA3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sk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Lysakova Larisa Vasilevna</dc:creator>
  <cp:keywords/>
  <cp:lastModifiedBy>Меденцова Елена Петровна</cp:lastModifiedBy>
  <cp:revision>2</cp:revision>
  <dcterms:created xsi:type="dcterms:W3CDTF">2021-08-03T15:58:00Z</dcterms:created>
  <dcterms:modified xsi:type="dcterms:W3CDTF">2021-08-03T15:58:00Z</dcterms:modified>
</cp:coreProperties>
</file>